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DF707D6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973D7">
        <w:rPr>
          <w:rFonts w:ascii="Times New Roman" w:hAnsi="Times New Roman" w:cs="Times New Roman"/>
          <w:b/>
          <w:sz w:val="24"/>
          <w:szCs w:val="24"/>
        </w:rPr>
        <w:t>02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0CB55998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3D7">
        <w:rPr>
          <w:rFonts w:ascii="Times New Roman" w:hAnsi="Times New Roman" w:cs="Times New Roman"/>
          <w:b/>
          <w:bCs/>
          <w:sz w:val="24"/>
          <w:szCs w:val="24"/>
        </w:rPr>
        <w:t>LARYSSA VICTÓRIA DE OLIVEIRA SOARES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8973D7">
        <w:rPr>
          <w:rFonts w:ascii="Times New Roman" w:hAnsi="Times New Roman" w:cs="Times New Roman"/>
          <w:sz w:val="24"/>
          <w:szCs w:val="24"/>
        </w:rPr>
        <w:t xml:space="preserve"> 604.098.463-50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8973D7">
        <w:rPr>
          <w:rFonts w:ascii="Times New Roman" w:hAnsi="Times New Roman" w:cs="Times New Roman"/>
          <w:b/>
          <w:bCs/>
          <w:sz w:val="24"/>
          <w:szCs w:val="24"/>
        </w:rPr>
        <w:t xml:space="preserve"> PROCURADORA GERAL LEGISLATIVA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2929817C" w:rsidR="00952BD5" w:rsidRDefault="00CA49F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4A4118A" wp14:editId="055B8172">
            <wp:extent cx="3269672" cy="956179"/>
            <wp:effectExtent l="0" t="0" r="6985" b="0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183" cy="95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1A0F2" w14:textId="77777777" w:rsidR="00CA49F5" w:rsidRDefault="00CA49F5">
      <w:bookmarkStart w:id="0" w:name="_GoBack"/>
      <w:bookmarkEnd w:id="0"/>
    </w:p>
    <w:sectPr w:rsidR="00CA49F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23394" w14:textId="77777777" w:rsidR="00D561EC" w:rsidRDefault="00D561EC" w:rsidP="00767A04">
      <w:pPr>
        <w:spacing w:after="0" w:line="240" w:lineRule="auto"/>
      </w:pPr>
      <w:r>
        <w:separator/>
      </w:r>
    </w:p>
  </w:endnote>
  <w:endnote w:type="continuationSeparator" w:id="0">
    <w:p w14:paraId="2DD34E11" w14:textId="77777777" w:rsidR="00D561EC" w:rsidRDefault="00D561EC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230AA" w14:textId="77777777" w:rsidR="00D561EC" w:rsidRDefault="00D561EC" w:rsidP="00767A04">
      <w:pPr>
        <w:spacing w:after="0" w:line="240" w:lineRule="auto"/>
      </w:pPr>
      <w:r>
        <w:separator/>
      </w:r>
    </w:p>
  </w:footnote>
  <w:footnote w:type="continuationSeparator" w:id="0">
    <w:p w14:paraId="121FED55" w14:textId="77777777" w:rsidR="00D561EC" w:rsidRDefault="00D561EC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397556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4798E"/>
    <w:rsid w:val="00767A04"/>
    <w:rsid w:val="00812AC8"/>
    <w:rsid w:val="008409CC"/>
    <w:rsid w:val="00880DAC"/>
    <w:rsid w:val="008973D7"/>
    <w:rsid w:val="008C5DFB"/>
    <w:rsid w:val="008C6A2A"/>
    <w:rsid w:val="008C6A68"/>
    <w:rsid w:val="008F751B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80105"/>
    <w:rsid w:val="00CA49F5"/>
    <w:rsid w:val="00CF69A3"/>
    <w:rsid w:val="00D561EC"/>
    <w:rsid w:val="00DA03BF"/>
    <w:rsid w:val="00DB5BB9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2025-01-15T18:01:00Z</dcterms:created>
  <dcterms:modified xsi:type="dcterms:W3CDTF">2025-01-23T18:28:00Z</dcterms:modified>
</cp:coreProperties>
</file>